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243" w:rsidRDefault="006053BF" w:rsidP="006053BF">
      <w:pPr>
        <w:jc w:val="right"/>
      </w:pPr>
      <w:r>
        <w:t>Name</w:t>
      </w:r>
      <w:proofErr w:type="gramStart"/>
      <w:r>
        <w:t>:_</w:t>
      </w:r>
      <w:proofErr w:type="gramEnd"/>
      <w:r>
        <w:t>___________________________</w:t>
      </w:r>
    </w:p>
    <w:p w:rsidR="006053BF" w:rsidRDefault="006053BF" w:rsidP="006053BF">
      <w:pPr>
        <w:jc w:val="center"/>
      </w:pPr>
      <w:bookmarkStart w:id="0" w:name="_GoBack"/>
      <w:bookmarkEnd w:id="0"/>
      <w:r>
        <w:t xml:space="preserve">Jane Eyre WS Chapters 11-20 </w:t>
      </w:r>
    </w:p>
    <w:p w:rsidR="006053BF" w:rsidRDefault="006053BF" w:rsidP="006053BF">
      <w:pPr>
        <w:pStyle w:val="ListParagraph"/>
        <w:numPr>
          <w:ilvl w:val="0"/>
          <w:numId w:val="1"/>
        </w:numPr>
      </w:pPr>
      <w:r>
        <w:t xml:space="preserve">Did you find Rochester to be a believable character? Why or why not? Were you surprised by Jane’s attraction to Rochester? Explain. </w:t>
      </w:r>
    </w:p>
    <w:p w:rsidR="006053BF" w:rsidRDefault="006053BF" w:rsidP="006053BF"/>
    <w:p w:rsidR="006053BF" w:rsidRDefault="006053BF" w:rsidP="006053BF"/>
    <w:p w:rsidR="006053BF" w:rsidRDefault="006053BF" w:rsidP="006053BF"/>
    <w:p w:rsidR="006053BF" w:rsidRDefault="006053BF" w:rsidP="006053BF">
      <w:pPr>
        <w:pStyle w:val="ListParagraph"/>
        <w:numPr>
          <w:ilvl w:val="0"/>
          <w:numId w:val="1"/>
        </w:numPr>
      </w:pPr>
      <w:r>
        <w:t xml:space="preserve">At </w:t>
      </w:r>
      <w:proofErr w:type="spellStart"/>
      <w:r>
        <w:t>Thornfield</w:t>
      </w:r>
      <w:proofErr w:type="spellEnd"/>
      <w:r>
        <w:t xml:space="preserve">, who is Jane’s new pupil? What strange sound does Jane hear on her tour of </w:t>
      </w:r>
      <w:proofErr w:type="spellStart"/>
      <w:r>
        <w:t>Thornfield</w:t>
      </w:r>
      <w:proofErr w:type="spellEnd"/>
      <w:r>
        <w:t xml:space="preserve"> Hall? Who does she think is responsible? </w:t>
      </w:r>
    </w:p>
    <w:p w:rsidR="006053BF" w:rsidRDefault="006053BF" w:rsidP="006053BF"/>
    <w:p w:rsidR="006053BF" w:rsidRDefault="006053BF" w:rsidP="006053BF"/>
    <w:p w:rsidR="006053BF" w:rsidRDefault="006053BF" w:rsidP="006053BF">
      <w:pPr>
        <w:pStyle w:val="ListParagraph"/>
        <w:numPr>
          <w:ilvl w:val="0"/>
          <w:numId w:val="1"/>
        </w:numPr>
      </w:pPr>
      <w:r>
        <w:t xml:space="preserve">How do Jane and Rochester behave toward each other when they converse? How does Jane find herself in the position of saving Rochester’s life? What sort of suspicion is aroused by the event that threatens Rochester’s life? </w:t>
      </w:r>
    </w:p>
    <w:p w:rsidR="006053BF" w:rsidRDefault="006053BF" w:rsidP="006053BF"/>
    <w:p w:rsidR="006053BF" w:rsidRDefault="006053BF" w:rsidP="006053BF"/>
    <w:p w:rsidR="006053BF" w:rsidRDefault="006053BF" w:rsidP="006053BF">
      <w:pPr>
        <w:pStyle w:val="ListParagraph"/>
        <w:numPr>
          <w:ilvl w:val="0"/>
          <w:numId w:val="1"/>
        </w:numPr>
      </w:pPr>
      <w:r>
        <w:t xml:space="preserve">Who is Mason? How does Rochester react when he learns of his arrival? What strange incident involving Mason brings Jane to Rochester’s aid again? What do all of these events tell you about the relationship between Rochester and Mason? </w:t>
      </w:r>
    </w:p>
    <w:p w:rsidR="006053BF" w:rsidRDefault="006053BF" w:rsidP="006053BF"/>
    <w:p w:rsidR="006053BF" w:rsidRDefault="006053BF" w:rsidP="006053BF"/>
    <w:p w:rsidR="006053BF" w:rsidRDefault="006053BF" w:rsidP="006053BF">
      <w:pPr>
        <w:pStyle w:val="ListParagraph"/>
        <w:numPr>
          <w:ilvl w:val="0"/>
          <w:numId w:val="1"/>
        </w:numPr>
      </w:pPr>
      <w:r>
        <w:t xml:space="preserve">How does Bronte create a sense of suspense, tension, and uncertainty in Chapters 11-20? </w:t>
      </w:r>
    </w:p>
    <w:p w:rsidR="006053BF" w:rsidRDefault="006053BF" w:rsidP="006053BF"/>
    <w:p w:rsidR="006053BF" w:rsidRDefault="006053BF" w:rsidP="006053BF"/>
    <w:p w:rsidR="006053BF" w:rsidRDefault="006053BF" w:rsidP="006053BF">
      <w:pPr>
        <w:pStyle w:val="ListParagraph"/>
        <w:numPr>
          <w:ilvl w:val="0"/>
          <w:numId w:val="1"/>
        </w:numPr>
      </w:pPr>
      <w:r>
        <w:t xml:space="preserve">Do you think Rochester is in love with Blanche Ingram? Do you think he has any feelings for Jane? Why or why not? </w:t>
      </w:r>
    </w:p>
    <w:sectPr w:rsidR="00605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962B5"/>
    <w:multiLevelType w:val="hybridMultilevel"/>
    <w:tmpl w:val="A13C0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3BF"/>
    <w:rsid w:val="006053BF"/>
    <w:rsid w:val="00652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3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1</cp:revision>
  <dcterms:created xsi:type="dcterms:W3CDTF">2014-09-11T17:00:00Z</dcterms:created>
  <dcterms:modified xsi:type="dcterms:W3CDTF">2014-09-11T17:04:00Z</dcterms:modified>
</cp:coreProperties>
</file>