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3" w:rsidRDefault="00CF5C63" w:rsidP="00CF5C63">
      <w:pPr>
        <w:jc w:val="right"/>
      </w:pPr>
      <w:r>
        <w:t>Name</w:t>
      </w:r>
      <w:proofErr w:type="gramStart"/>
      <w:r>
        <w:t>:_</w:t>
      </w:r>
      <w:proofErr w:type="gramEnd"/>
      <w:r>
        <w:t>_________________________</w:t>
      </w:r>
    </w:p>
    <w:p w:rsidR="00CF5C63" w:rsidRDefault="00CF5C63" w:rsidP="00CF5C63">
      <w:pPr>
        <w:jc w:val="center"/>
      </w:pPr>
      <w:r>
        <w:t>A Tale of Two Cities Book 1 Questions</w:t>
      </w:r>
    </w:p>
    <w:p w:rsidR="00CF5C63" w:rsidRDefault="00CF5C63" w:rsidP="00CF5C63">
      <w:pPr>
        <w:pStyle w:val="ListParagraph"/>
        <w:numPr>
          <w:ilvl w:val="0"/>
          <w:numId w:val="1"/>
        </w:numPr>
      </w:pPr>
      <w:r>
        <w:t xml:space="preserve">What do you think Dr. </w:t>
      </w:r>
      <w:proofErr w:type="spellStart"/>
      <w:r>
        <w:t>Manette</w:t>
      </w:r>
      <w:proofErr w:type="spellEnd"/>
      <w:r>
        <w:t xml:space="preserve"> feels when he has to return home after so many years? What kind of an adjustment do you think it will be? What do you think you would say to him? </w:t>
      </w:r>
    </w:p>
    <w:p w:rsidR="00CF5C63" w:rsidRDefault="00CF5C63" w:rsidP="00CF5C63"/>
    <w:p w:rsidR="00CF5C63" w:rsidRDefault="00CF5C63" w:rsidP="00CF5C63"/>
    <w:p w:rsidR="00CF5C63" w:rsidRDefault="00CF5C63" w:rsidP="00CF5C63"/>
    <w:p w:rsidR="00CF5C63" w:rsidRDefault="00CF5C63" w:rsidP="00CF5C63">
      <w:pPr>
        <w:pStyle w:val="ListParagraph"/>
        <w:numPr>
          <w:ilvl w:val="0"/>
          <w:numId w:val="1"/>
        </w:numPr>
      </w:pPr>
      <w:r>
        <w:t xml:space="preserve">With is the significance of the title of the Book the First, “Recalled to Life”? </w:t>
      </w:r>
    </w:p>
    <w:p w:rsidR="00CF5C63" w:rsidRDefault="00CF5C63" w:rsidP="00CF5C63"/>
    <w:p w:rsidR="00CF5C63" w:rsidRDefault="00CF5C63" w:rsidP="00CF5C63"/>
    <w:p w:rsidR="00CF5C63" w:rsidRDefault="00CF5C63" w:rsidP="00CF5C63">
      <w:pPr>
        <w:pStyle w:val="ListParagraph"/>
        <w:numPr>
          <w:ilvl w:val="0"/>
          <w:numId w:val="1"/>
        </w:numPr>
      </w:pPr>
      <w:r>
        <w:t>What is the subject of Jarvis Lorry’s dream? How does this relate to the literal events of the story?</w:t>
      </w:r>
    </w:p>
    <w:p w:rsidR="00CF5C63" w:rsidRDefault="00CF5C63" w:rsidP="00CF5C63"/>
    <w:p w:rsidR="00CF5C63" w:rsidRDefault="00CF5C63" w:rsidP="00CF5C63"/>
    <w:p w:rsidR="00CF5C63" w:rsidRDefault="00CF5C63" w:rsidP="00CF5C63">
      <w:pPr>
        <w:pStyle w:val="ListParagraph"/>
        <w:numPr>
          <w:ilvl w:val="0"/>
          <w:numId w:val="1"/>
        </w:numPr>
      </w:pPr>
      <w:r>
        <w:t xml:space="preserve">With whom has Dr. </w:t>
      </w:r>
      <w:proofErr w:type="spellStart"/>
      <w:r>
        <w:t>Manette</w:t>
      </w:r>
      <w:proofErr w:type="spellEnd"/>
      <w:r>
        <w:t xml:space="preserve"> been staying since his release from prison? In what activity does his hostess constantly engage? </w:t>
      </w:r>
    </w:p>
    <w:p w:rsidR="00CF5C63" w:rsidRDefault="00CF5C63" w:rsidP="00CF5C63"/>
    <w:p w:rsidR="00CF5C63" w:rsidRDefault="00CF5C63" w:rsidP="00CF5C63"/>
    <w:p w:rsidR="00CF5C63" w:rsidRDefault="00CF5C63" w:rsidP="00CF5C63">
      <w:pPr>
        <w:pStyle w:val="ListParagraph"/>
        <w:numPr>
          <w:ilvl w:val="0"/>
          <w:numId w:val="1"/>
        </w:numPr>
      </w:pPr>
      <w:r>
        <w:t xml:space="preserve">What is your opinion of the scene in which Dr. </w:t>
      </w:r>
      <w:proofErr w:type="spellStart"/>
      <w:r>
        <w:t>Manette</w:t>
      </w:r>
      <w:proofErr w:type="spellEnd"/>
      <w:r>
        <w:t xml:space="preserve"> meets Lucie in the attic room? Do you find it real and convincing, or sentimental and corny?  Explain your answer, citing evidence from the text. </w:t>
      </w:r>
    </w:p>
    <w:p w:rsidR="00CF5C63" w:rsidRDefault="00CF5C63" w:rsidP="00CF5C63"/>
    <w:p w:rsidR="00CF5C63" w:rsidRDefault="00CF5C63" w:rsidP="00CF5C63"/>
    <w:p w:rsidR="00CF5C63" w:rsidRDefault="00CF5C63" w:rsidP="00CF5C63"/>
    <w:p w:rsidR="00CF5C63" w:rsidRDefault="00CF5C63" w:rsidP="00CF5C63">
      <w:bookmarkStart w:id="0" w:name="_GoBack"/>
      <w:bookmarkEnd w:id="0"/>
    </w:p>
    <w:p w:rsidR="00CF5C63" w:rsidRDefault="00CF5C63" w:rsidP="00CF5C63">
      <w:pPr>
        <w:pStyle w:val="ListParagraph"/>
        <w:numPr>
          <w:ilvl w:val="0"/>
          <w:numId w:val="1"/>
        </w:numPr>
      </w:pPr>
      <w:r>
        <w:t>Think of the scene in which the residents of Saint Antoine scurry after the spilled wine. What does the behavior of the residents suggest to you about them?</w:t>
      </w:r>
    </w:p>
    <w:sectPr w:rsidR="00CF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0ED9"/>
    <w:multiLevelType w:val="hybridMultilevel"/>
    <w:tmpl w:val="A02C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3"/>
    <w:rsid w:val="00652243"/>
    <w:rsid w:val="00C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2014-04-06T20:46:00Z</dcterms:created>
  <dcterms:modified xsi:type="dcterms:W3CDTF">2014-04-06T20:51:00Z</dcterms:modified>
</cp:coreProperties>
</file>